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BC47" w14:textId="745946F6" w:rsidR="008D0AEE" w:rsidRDefault="008D0AEE" w:rsidP="008D0AEE">
      <w:r>
        <w:t>WIN A WEDDING COMPETITION HOLIDAY INN NEWCASTLE JESMOND TERMS &amp; CONDITIONS</w:t>
      </w:r>
    </w:p>
    <w:p w14:paraId="47F3DFF6" w14:textId="77777777" w:rsidR="008D0AEE" w:rsidRDefault="008D0AEE" w:rsidP="008D0AEE"/>
    <w:p w14:paraId="47EFBA7D" w14:textId="5224C4F1" w:rsidR="008D0AEE" w:rsidRDefault="008D0AEE" w:rsidP="008D0AEE">
      <w:r>
        <w:t>ENTRIES AND ELIGIBILITY</w:t>
      </w:r>
    </w:p>
    <w:p w14:paraId="60F9ADC9" w14:textId="642929EA" w:rsidR="008D0AEE" w:rsidRDefault="008D0AEE" w:rsidP="008D0AEE">
      <w:r>
        <w:t xml:space="preserve">1.       The competition is open to UK residents aged 18 and over who are legally entitled to </w:t>
      </w:r>
      <w:proofErr w:type="gramStart"/>
      <w:r>
        <w:t>enter into</w:t>
      </w:r>
      <w:proofErr w:type="gramEnd"/>
      <w:r>
        <w:t xml:space="preserve"> a marriage or civil partnership. Entrants may not be already married or in a civil partnership, as the competition is not open for vow renewal ceremonies or celebrations. The competition is not open to employees of the Cairn Hotel Group</w:t>
      </w:r>
      <w:r w:rsidR="00EA6908">
        <w:t xml:space="preserve"> </w:t>
      </w:r>
      <w:r>
        <w:t>or their immediate family members.</w:t>
      </w:r>
    </w:p>
    <w:p w14:paraId="6913574B" w14:textId="21CAD9DD" w:rsidR="008D0AEE" w:rsidRDefault="008D0AEE" w:rsidP="008D0AEE">
      <w:r>
        <w:t>2.       To enter the competition, entrants must attend the Holiday Inn Newcastle Jesmond wedding open day on Sunday 22</w:t>
      </w:r>
      <w:r w:rsidRPr="008D0AEE">
        <w:rPr>
          <w:vertAlign w:val="superscript"/>
        </w:rPr>
        <w:t>nd</w:t>
      </w:r>
      <w:r>
        <w:t xml:space="preserve"> October 2023 between midday and 3pm to fill in an entry form. The competition is not open to entrants who have an existing wedding booking with the Holiday Inn Newcastle Jesmond. </w:t>
      </w:r>
    </w:p>
    <w:p w14:paraId="3C5905F8" w14:textId="7E14AA34" w:rsidR="008D0AEE" w:rsidRDefault="008D0AEE" w:rsidP="008D0AEE">
      <w:r>
        <w:t xml:space="preserve">3.       The completed entry form must be submitted to a Holiday Inn Newcastle Jesmond representative on the </w:t>
      </w:r>
      <w:proofErr w:type="gramStart"/>
      <w:r>
        <w:t>22</w:t>
      </w:r>
      <w:r w:rsidRPr="008D0AEE">
        <w:rPr>
          <w:vertAlign w:val="superscript"/>
        </w:rPr>
        <w:t>nd</w:t>
      </w:r>
      <w:proofErr w:type="gramEnd"/>
      <w:r>
        <w:t xml:space="preserve"> October 2023 before 3pm. </w:t>
      </w:r>
    </w:p>
    <w:p w14:paraId="3B0B0D09" w14:textId="79D2928F" w:rsidR="008D0AEE" w:rsidRDefault="008D0AEE" w:rsidP="008D0AEE">
      <w:r>
        <w:t>4.       We may also ask you to submit a photo of you and your partner and a description as to why you want to win a wedding for use in our promotional materials, however your participation in this is optional.</w:t>
      </w:r>
    </w:p>
    <w:p w14:paraId="4211BFD8" w14:textId="1E4D79F4" w:rsidR="008D0AEE" w:rsidRDefault="008D0AEE" w:rsidP="008D0AEE">
      <w:r>
        <w:t>5.       Entry forms and prizes are non-transferable, non-refundable and have no cash value or equivalent.</w:t>
      </w:r>
    </w:p>
    <w:p w14:paraId="2BB6B826" w14:textId="1D4C3ED0" w:rsidR="008D0AEE" w:rsidRDefault="008D0AEE" w:rsidP="008D0AEE">
      <w:r>
        <w:t xml:space="preserve">6.       Responsibility will not be accepted for entries lost, delayed, </w:t>
      </w:r>
      <w:proofErr w:type="gramStart"/>
      <w:r>
        <w:t>mislaid</w:t>
      </w:r>
      <w:proofErr w:type="gramEnd"/>
      <w:r>
        <w:t xml:space="preserve"> or damaged. Incomplete, </w:t>
      </w:r>
      <w:proofErr w:type="gramStart"/>
      <w:r>
        <w:t>damaged</w:t>
      </w:r>
      <w:proofErr w:type="gramEnd"/>
      <w:r>
        <w:t xml:space="preserve"> or illegible entries, or those entries that are not in accordance with these terms will be disqualified.</w:t>
      </w:r>
      <w:r w:rsidR="005F69BA">
        <w:t xml:space="preserve"> </w:t>
      </w:r>
    </w:p>
    <w:p w14:paraId="4E752F14" w14:textId="75B46FDB" w:rsidR="005F69BA" w:rsidRDefault="008D0AEE" w:rsidP="005F69BA">
      <w:r>
        <w:t>7.       Only one paper entry is permitted per wedding party. We shall reserve the right to disqualify any entry if, in our reasonable opinion, we believe that the entrant has submitted an excessive number of entries.</w:t>
      </w:r>
      <w:r w:rsidR="005F69BA">
        <w:t xml:space="preserve"> For the avoidance of any doubt, both individuals from a</w:t>
      </w:r>
      <w:r w:rsidR="00EC5628">
        <w:t xml:space="preserve"> c</w:t>
      </w:r>
      <w:r w:rsidR="005F69BA">
        <w:t xml:space="preserve">ouple may enter the competition once.  </w:t>
      </w:r>
    </w:p>
    <w:p w14:paraId="77CB2FB3" w14:textId="77777777" w:rsidR="008D0AEE" w:rsidRDefault="008D0AEE" w:rsidP="008D0AEE"/>
    <w:p w14:paraId="02793E6D" w14:textId="0D21FB1F" w:rsidR="008D0AEE" w:rsidRDefault="008D0AEE" w:rsidP="008D0AEE">
      <w:r>
        <w:t>DRAWING THE WINNER</w:t>
      </w:r>
    </w:p>
    <w:p w14:paraId="7AFAB14A" w14:textId="3908C373" w:rsidR="008D0AEE" w:rsidRDefault="008D0AEE" w:rsidP="008D0AEE">
      <w:r>
        <w:t xml:space="preserve">8.       All valid entries will be </w:t>
      </w:r>
      <w:proofErr w:type="gramStart"/>
      <w:r>
        <w:t>pooled</w:t>
      </w:r>
      <w:proofErr w:type="gramEnd"/>
      <w:r>
        <w:t xml:space="preserve"> and the winner will be chosen </w:t>
      </w:r>
      <w:r w:rsidR="00EC5628">
        <w:t>at random</w:t>
      </w:r>
      <w:r>
        <w:t xml:space="preserve"> on 24</w:t>
      </w:r>
      <w:r w:rsidRPr="008D0AEE">
        <w:rPr>
          <w:vertAlign w:val="superscript"/>
        </w:rPr>
        <w:t>th</w:t>
      </w:r>
      <w:r>
        <w:t xml:space="preserve"> October 2023. The winner will be contacted shortly after they are chosen. Once contacted, the winner must accept or decline the prize within 72 hours. If the winner cannot be contacted within 7 days from the date of the initial attempt to contact them, then we will re-draw until we draw a winner that we are satisfied (in our sole discretion) fulfils </w:t>
      </w:r>
      <w:proofErr w:type="gramStart"/>
      <w:r>
        <w:t>all of</w:t>
      </w:r>
      <w:proofErr w:type="gramEnd"/>
      <w:r>
        <w:t xml:space="preserve"> the eligibility criteria and is in compliance with these Terms.</w:t>
      </w:r>
    </w:p>
    <w:p w14:paraId="352FE40F" w14:textId="3109F23C" w:rsidR="008D0AEE" w:rsidRDefault="008D0AEE" w:rsidP="008D0AEE">
      <w:r>
        <w:t>9.       If the winner:</w:t>
      </w:r>
    </w:p>
    <w:p w14:paraId="668B8950" w14:textId="659EBABE" w:rsidR="008D0AEE" w:rsidRDefault="008D0AEE" w:rsidP="008D0AEE">
      <w:r>
        <w:t xml:space="preserve">a.       cannot be contacted or successful contact is not made within a reasonable time </w:t>
      </w:r>
      <w:proofErr w:type="gramStart"/>
      <w:r>
        <w:t>period;</w:t>
      </w:r>
      <w:proofErr w:type="gramEnd"/>
    </w:p>
    <w:p w14:paraId="121FAC8A" w14:textId="77777777" w:rsidR="008D0AEE" w:rsidRDefault="008D0AEE" w:rsidP="008D0AEE">
      <w:r>
        <w:t>b.      fails to meet any of the eligibility requirements; or</w:t>
      </w:r>
    </w:p>
    <w:p w14:paraId="5C2853F9" w14:textId="77777777" w:rsidR="008D0AEE" w:rsidRDefault="008D0AEE" w:rsidP="008D0AEE">
      <w:r>
        <w:t>c.       is otherwise unable to comply with these terms and conditions (or the event terms and conditions),</w:t>
      </w:r>
    </w:p>
    <w:p w14:paraId="122A4C21" w14:textId="77777777" w:rsidR="008D0AEE" w:rsidRDefault="008D0AEE" w:rsidP="008D0AEE"/>
    <w:p w14:paraId="7BB74B34" w14:textId="61E419D3" w:rsidR="008D0AEE" w:rsidRDefault="008D0AEE" w:rsidP="008D0AEE">
      <w:r>
        <w:t xml:space="preserve">it may result in forfeiture of the prize. </w:t>
      </w:r>
      <w:r w:rsidR="005F69BA">
        <w:t>Holiday Inn Newcastle Jesmond</w:t>
      </w:r>
      <w:r>
        <w:t xml:space="preserve"> reserves the right to disqualify that entrant (without further liability to that entrant) and offer the prize to the next eligible entrant and thereafter until a winner is found.</w:t>
      </w:r>
    </w:p>
    <w:p w14:paraId="73ECADC0" w14:textId="06BF96F0" w:rsidR="008D0AEE" w:rsidRDefault="008D0AEE" w:rsidP="008D0AEE">
      <w:r>
        <w:t xml:space="preserve"> </w:t>
      </w:r>
    </w:p>
    <w:p w14:paraId="7C3AB5A6" w14:textId="209537DB" w:rsidR="008D0AEE" w:rsidRDefault="008D0AEE" w:rsidP="008D0AEE">
      <w:r>
        <w:t>THE PRIZE</w:t>
      </w:r>
    </w:p>
    <w:p w14:paraId="73579896" w14:textId="0E0A4535" w:rsidR="008D0AEE" w:rsidRDefault="008D0AEE" w:rsidP="008D0AEE">
      <w:r>
        <w:t xml:space="preserve">11.   The prize is a wedding </w:t>
      </w:r>
      <w:r w:rsidR="005F69BA">
        <w:t>ceremony and reception</w:t>
      </w:r>
      <w:r>
        <w:t xml:space="preserve"> at Holiday Inn Newcastle Jesmond.  The value of the prize at the time of writing is as set out below, (however this may be subject to change):</w:t>
      </w:r>
    </w:p>
    <w:p w14:paraId="0285B94B" w14:textId="44FFE1FB" w:rsidR="008D0AEE" w:rsidRDefault="00272E63" w:rsidP="008D0AEE">
      <w:r>
        <w:t xml:space="preserve">A wedding ceremony and reception to the sales value of </w:t>
      </w:r>
      <w:r w:rsidR="00990E8E">
        <w:t xml:space="preserve">£5,405 </w:t>
      </w:r>
      <w:r>
        <w:t xml:space="preserve">(including VAT) using the hotel’s standard pricing for equivalent events to be held on the same / similar date,  </w:t>
      </w:r>
      <w:r w:rsidR="00990E8E">
        <w:t>to include ceremony, wedding breakfast and reception room hire, chair covers, arrival drink, wedding breakfast,</w:t>
      </w:r>
      <w:r>
        <w:t xml:space="preserve"> a maximum of</w:t>
      </w:r>
      <w:r w:rsidR="00990E8E">
        <w:t xml:space="preserve"> ½ bottle of wine and toast glass of sparkling wine for 80 guests and king executive room for the couple on the night of the wedding. </w:t>
      </w:r>
      <w:r w:rsidR="005F69BA">
        <w:t xml:space="preserve"> Full breakdown of costs available on request. </w:t>
      </w:r>
    </w:p>
    <w:p w14:paraId="0716909A" w14:textId="1EEA46A7" w:rsidR="008D0AEE" w:rsidRDefault="008D0AEE" w:rsidP="008D0AEE">
      <w:r>
        <w:t>1</w:t>
      </w:r>
      <w:r w:rsidR="00990E8E">
        <w:t>2</w:t>
      </w:r>
      <w:r>
        <w:t xml:space="preserve">.   The prize is valid for use from 1 </w:t>
      </w:r>
      <w:r w:rsidR="00990E8E">
        <w:t>January 2024</w:t>
      </w:r>
      <w:r>
        <w:t xml:space="preserve"> to </w:t>
      </w:r>
      <w:r w:rsidR="005F69BA">
        <w:t xml:space="preserve">30 </w:t>
      </w:r>
      <w:r w:rsidR="00EA6908">
        <w:t>April</w:t>
      </w:r>
      <w:r w:rsidR="00EA6908">
        <w:t xml:space="preserve"> </w:t>
      </w:r>
      <w:r>
        <w:t>20</w:t>
      </w:r>
      <w:r w:rsidR="00990E8E">
        <w:t>25</w:t>
      </w:r>
      <w:r>
        <w:t xml:space="preserve">. All bookings are subject to availability of specific dates at </w:t>
      </w:r>
      <w:r w:rsidR="005F69BA">
        <w:t xml:space="preserve">and at the discretion of </w:t>
      </w:r>
      <w:r w:rsidR="00990E8E">
        <w:t xml:space="preserve">Holiday Inn Newcastle Jesmond. </w:t>
      </w:r>
    </w:p>
    <w:p w14:paraId="7198E5CA" w14:textId="4D834574" w:rsidR="008D0AEE" w:rsidRDefault="008D0AEE" w:rsidP="008D0AEE">
      <w:r>
        <w:t>1</w:t>
      </w:r>
      <w:r w:rsidR="00607679">
        <w:t>3</w:t>
      </w:r>
      <w:r>
        <w:t>.   The prize may not be taken as cash and cannot be used for payment of third parties.</w:t>
      </w:r>
    </w:p>
    <w:p w14:paraId="6DD9A4FD" w14:textId="49B5224A" w:rsidR="008D0AEE" w:rsidRDefault="008D0AEE" w:rsidP="008D0AEE">
      <w:r>
        <w:t>1</w:t>
      </w:r>
      <w:r w:rsidR="00607679">
        <w:t>4</w:t>
      </w:r>
      <w:r>
        <w:t>.   The winner may upgrade to a</w:t>
      </w:r>
      <w:r w:rsidR="0091350E">
        <w:t xml:space="preserve"> </w:t>
      </w:r>
      <w:r>
        <w:t>value over the value of the prize, however the winner will be solely responsible for all costs over the prize value limit, as well as for all costs payable to third parties.</w:t>
      </w:r>
    </w:p>
    <w:p w14:paraId="5292EF1D" w14:textId="7A0B5303" w:rsidR="008D0AEE" w:rsidRDefault="008D0AEE" w:rsidP="008D0AEE">
      <w:r>
        <w:t>1</w:t>
      </w:r>
      <w:r w:rsidR="00607679">
        <w:t>5</w:t>
      </w:r>
      <w:r>
        <w:t>.   If the package booked by the winner is less than the prize value, the winner will not be entitled to the remainder of the prize value in any form (cash or a cash equivalent).</w:t>
      </w:r>
    </w:p>
    <w:p w14:paraId="226579B5" w14:textId="075DE1D8" w:rsidR="008D0AEE" w:rsidRDefault="008D0AEE" w:rsidP="008D0AEE">
      <w:r>
        <w:t>1</w:t>
      </w:r>
      <w:r w:rsidR="00607679">
        <w:t>6</w:t>
      </w:r>
      <w:r>
        <w:t xml:space="preserve">.   Any additional costs and expenses incurred in planning, </w:t>
      </w:r>
      <w:proofErr w:type="gramStart"/>
      <w:r>
        <w:t>executing</w:t>
      </w:r>
      <w:proofErr w:type="gramEnd"/>
      <w:r>
        <w:t xml:space="preserve"> and attending the wedding will remain the responsibility of the winner.</w:t>
      </w:r>
    </w:p>
    <w:p w14:paraId="332B842A" w14:textId="2486AD74" w:rsidR="008D0AEE" w:rsidRDefault="008D0AEE" w:rsidP="008D0AEE">
      <w:r>
        <w:t>1</w:t>
      </w:r>
      <w:r w:rsidR="00607679">
        <w:t>7</w:t>
      </w:r>
      <w:r>
        <w:t xml:space="preserve">.   The prize is </w:t>
      </w:r>
      <w:proofErr w:type="gramStart"/>
      <w:r>
        <w:t>non-transferable</w:t>
      </w:r>
      <w:proofErr w:type="gramEnd"/>
      <w:r>
        <w:t xml:space="preserve"> and the winner must be either a bride or groom in the wedding party. There is no cash alternative. No purchase necessary.</w:t>
      </w:r>
    </w:p>
    <w:p w14:paraId="277A082A" w14:textId="77777777" w:rsidR="008D0AEE" w:rsidRDefault="008D0AEE" w:rsidP="008D0AEE"/>
    <w:p w14:paraId="55B73B36" w14:textId="02917E9B" w:rsidR="008D0AEE" w:rsidRDefault="008D0AEE" w:rsidP="008D0AEE">
      <w:r>
        <w:t>BOOKING</w:t>
      </w:r>
    </w:p>
    <w:p w14:paraId="28BDB9B7" w14:textId="13240CBF" w:rsidR="008D0AEE" w:rsidRDefault="008D0AEE" w:rsidP="008D0AEE">
      <w:r>
        <w:t>1</w:t>
      </w:r>
      <w:r w:rsidR="00607679">
        <w:t>8</w:t>
      </w:r>
      <w:r>
        <w:t>.   The prize must be booked within 4 weeks of notification of the winner. The procedure for booking the wedding is set out in the event terms and conditions</w:t>
      </w:r>
      <w:r w:rsidR="00607679">
        <w:t xml:space="preserve"> </w:t>
      </w:r>
      <w:r>
        <w:t xml:space="preserve">and includes sending us a completed and signed event </w:t>
      </w:r>
      <w:r w:rsidR="00C242A5">
        <w:t>b</w:t>
      </w:r>
      <w:r>
        <w:t xml:space="preserve">ooking </w:t>
      </w:r>
      <w:r w:rsidR="00C242A5">
        <w:t>f</w:t>
      </w:r>
      <w:r>
        <w:t>orm</w:t>
      </w:r>
      <w:r w:rsidR="005F69BA">
        <w:t xml:space="preserve"> and </w:t>
      </w:r>
      <w:r>
        <w:t>the hotel accepting the booking.</w:t>
      </w:r>
    </w:p>
    <w:p w14:paraId="08D208A7" w14:textId="2FCF2B9D" w:rsidR="008D0AEE" w:rsidRDefault="00607679" w:rsidP="008D0AEE">
      <w:r>
        <w:t>19</w:t>
      </w:r>
      <w:r w:rsidR="008D0AEE">
        <w:t>.   The Booking will be subject to the usual terms and conditions applicable to event bookings, and a booking can only be accepted, and a date confirmed, on receipt of the signed event Booking Form.</w:t>
      </w:r>
    </w:p>
    <w:p w14:paraId="43FED951" w14:textId="6AF3D540" w:rsidR="00AE383D" w:rsidRDefault="008D0AEE" w:rsidP="008D0AEE">
      <w:r>
        <w:t>2</w:t>
      </w:r>
      <w:r w:rsidR="00607679">
        <w:t>0</w:t>
      </w:r>
      <w:r>
        <w:t>.   If the winner makes a booking between the date of the</w:t>
      </w:r>
      <w:r w:rsidR="00C242A5">
        <w:t xml:space="preserve"> wedding open day (22</w:t>
      </w:r>
      <w:r w:rsidR="00C242A5" w:rsidRPr="00C242A5">
        <w:rPr>
          <w:vertAlign w:val="superscript"/>
        </w:rPr>
        <w:t>nd</w:t>
      </w:r>
      <w:r w:rsidR="00C242A5">
        <w:t xml:space="preserve"> October 2023)</w:t>
      </w:r>
      <w:r>
        <w:t xml:space="preserve"> and the date that they are notified that they are the winner, the prize will be applied to their existing </w:t>
      </w:r>
      <w:r w:rsidR="00C242A5">
        <w:t>b</w:t>
      </w:r>
      <w:r>
        <w:t>ooking.</w:t>
      </w:r>
    </w:p>
    <w:p w14:paraId="49C99947" w14:textId="30D2E0F7" w:rsidR="00C242A5" w:rsidRDefault="00C242A5" w:rsidP="008D0AEE">
      <w:r>
        <w:t>2</w:t>
      </w:r>
      <w:r w:rsidR="00607679">
        <w:t>1</w:t>
      </w:r>
      <w:r>
        <w:t xml:space="preserve">. The winner will be responsible for booking and confirming their own registrar. </w:t>
      </w:r>
    </w:p>
    <w:sectPr w:rsidR="00C24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EE"/>
    <w:rsid w:val="00272E63"/>
    <w:rsid w:val="00371769"/>
    <w:rsid w:val="003C6FBC"/>
    <w:rsid w:val="00417D71"/>
    <w:rsid w:val="005F69BA"/>
    <w:rsid w:val="00607679"/>
    <w:rsid w:val="008D0AEE"/>
    <w:rsid w:val="0091350E"/>
    <w:rsid w:val="00990E8E"/>
    <w:rsid w:val="00AE383D"/>
    <w:rsid w:val="00C242A5"/>
    <w:rsid w:val="00EA6908"/>
    <w:rsid w:val="00EC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2705"/>
  <w15:chartTrackingRefBased/>
  <w15:docId w15:val="{4A45CB1D-BDC0-4377-94A0-6263106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2E63"/>
    <w:pPr>
      <w:spacing w:after="0" w:line="240" w:lineRule="auto"/>
    </w:pPr>
  </w:style>
  <w:style w:type="character" w:styleId="CommentReference">
    <w:name w:val="annotation reference"/>
    <w:basedOn w:val="DefaultParagraphFont"/>
    <w:uiPriority w:val="99"/>
    <w:semiHidden/>
    <w:unhideWhenUsed/>
    <w:rsid w:val="00272E63"/>
    <w:rPr>
      <w:sz w:val="16"/>
      <w:szCs w:val="16"/>
    </w:rPr>
  </w:style>
  <w:style w:type="paragraph" w:styleId="CommentText">
    <w:name w:val="annotation text"/>
    <w:basedOn w:val="Normal"/>
    <w:link w:val="CommentTextChar"/>
    <w:uiPriority w:val="99"/>
    <w:unhideWhenUsed/>
    <w:rsid w:val="00272E63"/>
    <w:pPr>
      <w:spacing w:line="240" w:lineRule="auto"/>
    </w:pPr>
    <w:rPr>
      <w:sz w:val="20"/>
      <w:szCs w:val="20"/>
    </w:rPr>
  </w:style>
  <w:style w:type="character" w:customStyle="1" w:styleId="CommentTextChar">
    <w:name w:val="Comment Text Char"/>
    <w:basedOn w:val="DefaultParagraphFont"/>
    <w:link w:val="CommentText"/>
    <w:uiPriority w:val="99"/>
    <w:rsid w:val="00272E63"/>
    <w:rPr>
      <w:sz w:val="20"/>
      <w:szCs w:val="20"/>
    </w:rPr>
  </w:style>
  <w:style w:type="paragraph" w:styleId="CommentSubject">
    <w:name w:val="annotation subject"/>
    <w:basedOn w:val="CommentText"/>
    <w:next w:val="CommentText"/>
    <w:link w:val="CommentSubjectChar"/>
    <w:uiPriority w:val="99"/>
    <w:semiHidden/>
    <w:unhideWhenUsed/>
    <w:rsid w:val="00272E63"/>
    <w:rPr>
      <w:b/>
      <w:bCs/>
    </w:rPr>
  </w:style>
  <w:style w:type="character" w:customStyle="1" w:styleId="CommentSubjectChar">
    <w:name w:val="Comment Subject Char"/>
    <w:basedOn w:val="CommentTextChar"/>
    <w:link w:val="CommentSubject"/>
    <w:uiPriority w:val="99"/>
    <w:semiHidden/>
    <w:rsid w:val="00272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Cairn Hotel Group</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Warren</dc:creator>
  <cp:keywords/>
  <dc:description/>
  <cp:lastModifiedBy>Madeleine Warren</cp:lastModifiedBy>
  <cp:revision>2</cp:revision>
  <dcterms:created xsi:type="dcterms:W3CDTF">2023-09-06T13:10:00Z</dcterms:created>
  <dcterms:modified xsi:type="dcterms:W3CDTF">2023-09-06T13:10:00Z</dcterms:modified>
</cp:coreProperties>
</file>